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49" w:rsidRDefault="00CB2349" w:rsidP="00CB2349">
      <w:pPr>
        <w:pStyle w:val="Default"/>
        <w:jc w:val="center"/>
      </w:pPr>
    </w:p>
    <w:p w:rsidR="00CB2349" w:rsidRDefault="00CB2349" w:rsidP="00CB2349">
      <w:pPr>
        <w:pStyle w:val="Default"/>
        <w:jc w:val="center"/>
        <w:rPr>
          <w:sz w:val="40"/>
          <w:szCs w:val="40"/>
        </w:rPr>
      </w:pPr>
      <w:r>
        <w:rPr>
          <w:b/>
          <w:bCs/>
          <w:sz w:val="40"/>
          <w:szCs w:val="40"/>
        </w:rPr>
        <w:t>PRESSE-INFORMATION</w:t>
      </w:r>
    </w:p>
    <w:p w:rsidR="00CB2349" w:rsidRDefault="00CB2349" w:rsidP="00CB2349">
      <w:pPr>
        <w:pStyle w:val="Default"/>
        <w:jc w:val="center"/>
        <w:rPr>
          <w:sz w:val="22"/>
          <w:szCs w:val="22"/>
        </w:rPr>
      </w:pPr>
      <w:r>
        <w:rPr>
          <w:b/>
          <w:bCs/>
          <w:sz w:val="22"/>
          <w:szCs w:val="22"/>
        </w:rPr>
        <w:t>Freitag, 23. Oktober 2015</w:t>
      </w:r>
    </w:p>
    <w:p w:rsidR="00CB2349" w:rsidRDefault="00CB2349" w:rsidP="00CB2349">
      <w:pPr>
        <w:pStyle w:val="Default"/>
        <w:jc w:val="center"/>
        <w:rPr>
          <w:b/>
          <w:bCs/>
          <w:i/>
          <w:iCs/>
          <w:sz w:val="32"/>
          <w:szCs w:val="32"/>
        </w:rPr>
      </w:pPr>
    </w:p>
    <w:p w:rsidR="00CB2349" w:rsidRDefault="00CB2349" w:rsidP="00CB2349">
      <w:pPr>
        <w:pStyle w:val="Default"/>
        <w:jc w:val="center"/>
        <w:rPr>
          <w:sz w:val="32"/>
          <w:szCs w:val="32"/>
        </w:rPr>
      </w:pPr>
      <w:r>
        <w:rPr>
          <w:b/>
          <w:bCs/>
          <w:i/>
          <w:iCs/>
          <w:sz w:val="32"/>
          <w:szCs w:val="32"/>
        </w:rPr>
        <w:t>Der OFC Kickers 1901 e.V. informiert!</w:t>
      </w:r>
    </w:p>
    <w:p w:rsidR="00CB2349" w:rsidRDefault="00CB2349" w:rsidP="00CB2349">
      <w:pPr>
        <w:pStyle w:val="Default"/>
        <w:rPr>
          <w:b/>
          <w:bCs/>
          <w:sz w:val="28"/>
          <w:szCs w:val="28"/>
        </w:rPr>
      </w:pPr>
    </w:p>
    <w:p w:rsidR="00CB2349" w:rsidRDefault="00CB2349" w:rsidP="00CB2349">
      <w:pPr>
        <w:pStyle w:val="Default"/>
        <w:rPr>
          <w:b/>
          <w:bCs/>
          <w:sz w:val="28"/>
          <w:szCs w:val="28"/>
        </w:rPr>
      </w:pPr>
    </w:p>
    <w:p w:rsidR="00840F51" w:rsidRDefault="00CB2349" w:rsidP="00CB2349">
      <w:pPr>
        <w:pStyle w:val="Default"/>
        <w:rPr>
          <w:b/>
          <w:bCs/>
          <w:sz w:val="28"/>
          <w:szCs w:val="28"/>
        </w:rPr>
      </w:pPr>
      <w:r>
        <w:rPr>
          <w:b/>
          <w:bCs/>
          <w:sz w:val="28"/>
          <w:szCs w:val="28"/>
        </w:rPr>
        <w:t>60 Flüchtlinge trainieren mit den Offenbacher Kickers im Chancen-Camp</w:t>
      </w:r>
      <w:r w:rsidR="00840F51">
        <w:rPr>
          <w:b/>
          <w:bCs/>
          <w:sz w:val="28"/>
          <w:szCs w:val="28"/>
        </w:rPr>
        <w:t xml:space="preserve"> /</w:t>
      </w:r>
    </w:p>
    <w:p w:rsidR="00CB2349" w:rsidRDefault="00840F51" w:rsidP="00CB2349">
      <w:pPr>
        <w:pStyle w:val="Default"/>
        <w:rPr>
          <w:sz w:val="28"/>
          <w:szCs w:val="28"/>
        </w:rPr>
      </w:pPr>
      <w:r>
        <w:rPr>
          <w:b/>
          <w:bCs/>
          <w:sz w:val="28"/>
          <w:szCs w:val="28"/>
        </w:rPr>
        <w:t>Einladung zur Pressekonferenz am Dienstag, den 27.10.2015 ab 10:30 Uhr</w:t>
      </w:r>
      <w:r w:rsidR="00CB2349">
        <w:rPr>
          <w:b/>
          <w:bCs/>
          <w:sz w:val="28"/>
          <w:szCs w:val="28"/>
        </w:rPr>
        <w:t xml:space="preserve"> </w:t>
      </w:r>
    </w:p>
    <w:p w:rsidR="00CB2349" w:rsidRDefault="00CB2349" w:rsidP="00CB2349">
      <w:pPr>
        <w:pStyle w:val="Default"/>
        <w:rPr>
          <w:b/>
          <w:bCs/>
          <w:sz w:val="22"/>
          <w:szCs w:val="22"/>
        </w:rPr>
      </w:pPr>
    </w:p>
    <w:p w:rsidR="00CB2349" w:rsidRPr="00C35073" w:rsidRDefault="00B80F13" w:rsidP="00CB2349">
      <w:pPr>
        <w:pStyle w:val="Default"/>
        <w:rPr>
          <w:b/>
          <w:bCs/>
          <w:sz w:val="20"/>
          <w:szCs w:val="20"/>
        </w:rPr>
      </w:pPr>
      <w:r w:rsidRPr="00C35073">
        <w:rPr>
          <w:b/>
          <w:bCs/>
          <w:sz w:val="20"/>
          <w:szCs w:val="20"/>
        </w:rPr>
        <w:t>Los geht`s</w:t>
      </w:r>
      <w:r w:rsidR="00CB2349" w:rsidRPr="00C35073">
        <w:rPr>
          <w:b/>
          <w:bCs/>
          <w:sz w:val="20"/>
          <w:szCs w:val="20"/>
        </w:rPr>
        <w:t xml:space="preserve"> – der Ball rollt im ersten OFC-Chancen-Camp für </w:t>
      </w:r>
      <w:r w:rsidR="00DA672F" w:rsidRPr="00C35073">
        <w:rPr>
          <w:b/>
          <w:bCs/>
          <w:sz w:val="20"/>
          <w:szCs w:val="20"/>
        </w:rPr>
        <w:t xml:space="preserve">60 </w:t>
      </w:r>
      <w:r w:rsidR="00CB2349" w:rsidRPr="00C35073">
        <w:rPr>
          <w:b/>
          <w:bCs/>
          <w:sz w:val="20"/>
          <w:szCs w:val="20"/>
        </w:rPr>
        <w:t>Flüchtlinge.</w:t>
      </w:r>
      <w:r w:rsidR="00DA672F" w:rsidRPr="00C35073">
        <w:rPr>
          <w:b/>
          <w:bCs/>
          <w:sz w:val="20"/>
          <w:szCs w:val="20"/>
        </w:rPr>
        <w:t xml:space="preserve"> </w:t>
      </w:r>
      <w:r w:rsidR="00CB2349" w:rsidRPr="00C35073">
        <w:rPr>
          <w:b/>
          <w:bCs/>
          <w:sz w:val="20"/>
          <w:szCs w:val="20"/>
        </w:rPr>
        <w:t>Die Schirmherren Dr. Peter Tauber, Bürgermeister Peter Schneider und der ehemalige OFC-Kapitän Sead Mehic</w:t>
      </w:r>
      <w:r w:rsidR="00DA672F" w:rsidRPr="00C35073">
        <w:rPr>
          <w:b/>
          <w:bCs/>
          <w:sz w:val="20"/>
          <w:szCs w:val="20"/>
        </w:rPr>
        <w:t xml:space="preserve"> mit großem Engagement </w:t>
      </w:r>
      <w:r w:rsidR="00175968" w:rsidRPr="00C35073">
        <w:rPr>
          <w:b/>
          <w:bCs/>
          <w:sz w:val="20"/>
          <w:szCs w:val="20"/>
        </w:rPr>
        <w:t>bei der Sache</w:t>
      </w:r>
      <w:r w:rsidR="00CB2349" w:rsidRPr="00C35073">
        <w:rPr>
          <w:b/>
          <w:bCs/>
          <w:sz w:val="20"/>
          <w:szCs w:val="20"/>
        </w:rPr>
        <w:t xml:space="preserve">. </w:t>
      </w:r>
      <w:r w:rsidR="00DA672F" w:rsidRPr="00C35073">
        <w:rPr>
          <w:b/>
          <w:bCs/>
          <w:sz w:val="20"/>
          <w:szCs w:val="20"/>
        </w:rPr>
        <w:t xml:space="preserve"> </w:t>
      </w:r>
      <w:r w:rsidR="00024F91" w:rsidRPr="00C35073">
        <w:rPr>
          <w:b/>
          <w:bCs/>
          <w:sz w:val="20"/>
          <w:szCs w:val="20"/>
        </w:rPr>
        <w:t>Neben den NLZ-Trainern Stefan Hassler &amp; Sebastian Bruns übernehmen a</w:t>
      </w:r>
      <w:r w:rsidR="00DA672F" w:rsidRPr="00C35073">
        <w:rPr>
          <w:b/>
          <w:bCs/>
          <w:sz w:val="20"/>
          <w:szCs w:val="20"/>
        </w:rPr>
        <w:t>uch die Ex-</w:t>
      </w:r>
      <w:r w:rsidRPr="00C35073">
        <w:rPr>
          <w:b/>
          <w:bCs/>
          <w:sz w:val="20"/>
          <w:szCs w:val="20"/>
        </w:rPr>
        <w:t>Kickers</w:t>
      </w:r>
      <w:r w:rsidR="00DA672F" w:rsidRPr="00C35073">
        <w:rPr>
          <w:b/>
          <w:bCs/>
          <w:sz w:val="20"/>
          <w:szCs w:val="20"/>
        </w:rPr>
        <w:t xml:space="preserve">-Profis </w:t>
      </w:r>
      <w:r w:rsidRPr="00C35073">
        <w:rPr>
          <w:b/>
          <w:bCs/>
          <w:sz w:val="20"/>
          <w:szCs w:val="20"/>
        </w:rPr>
        <w:t>und heutigen OFC-</w:t>
      </w:r>
      <w:proofErr w:type="spellStart"/>
      <w:r w:rsidRPr="00C35073">
        <w:rPr>
          <w:b/>
          <w:bCs/>
          <w:sz w:val="20"/>
          <w:szCs w:val="20"/>
        </w:rPr>
        <w:t>Waldis</w:t>
      </w:r>
      <w:proofErr w:type="spellEnd"/>
      <w:r w:rsidRPr="00C35073">
        <w:rPr>
          <w:b/>
          <w:bCs/>
          <w:sz w:val="20"/>
          <w:szCs w:val="20"/>
        </w:rPr>
        <w:t xml:space="preserve"> </w:t>
      </w:r>
      <w:r w:rsidR="00DA672F" w:rsidRPr="00C35073">
        <w:rPr>
          <w:b/>
          <w:bCs/>
          <w:sz w:val="20"/>
          <w:szCs w:val="20"/>
        </w:rPr>
        <w:t xml:space="preserve">Frank </w:t>
      </w:r>
      <w:r w:rsidRPr="00C35073">
        <w:rPr>
          <w:b/>
          <w:bCs/>
          <w:sz w:val="20"/>
          <w:szCs w:val="20"/>
        </w:rPr>
        <w:t xml:space="preserve">Bartenstein, Angelo </w:t>
      </w:r>
      <w:proofErr w:type="spellStart"/>
      <w:r w:rsidRPr="00C35073">
        <w:rPr>
          <w:b/>
          <w:bCs/>
          <w:sz w:val="20"/>
          <w:szCs w:val="20"/>
        </w:rPr>
        <w:t>Barletta</w:t>
      </w:r>
      <w:proofErr w:type="spellEnd"/>
      <w:r w:rsidRPr="00C35073">
        <w:rPr>
          <w:b/>
          <w:bCs/>
          <w:sz w:val="20"/>
          <w:szCs w:val="20"/>
        </w:rPr>
        <w:t xml:space="preserve"> und Jürgen </w:t>
      </w:r>
      <w:proofErr w:type="spellStart"/>
      <w:r w:rsidRPr="00C35073">
        <w:rPr>
          <w:b/>
          <w:bCs/>
          <w:sz w:val="20"/>
          <w:szCs w:val="20"/>
        </w:rPr>
        <w:t>Biehrer</w:t>
      </w:r>
      <w:proofErr w:type="spellEnd"/>
      <w:r w:rsidRPr="00C35073">
        <w:rPr>
          <w:b/>
          <w:bCs/>
          <w:sz w:val="20"/>
          <w:szCs w:val="20"/>
        </w:rPr>
        <w:t xml:space="preserve"> Traineraufgaben. Zur ersten Vorort-Pressekonferenz kommt es am Dienstag, den 27. Oktober um 10:30 Uhr. </w:t>
      </w:r>
      <w:r w:rsidR="000B7C53" w:rsidRPr="00C35073">
        <w:rPr>
          <w:b/>
          <w:bCs/>
          <w:sz w:val="20"/>
          <w:szCs w:val="20"/>
        </w:rPr>
        <w:t xml:space="preserve">78 </w:t>
      </w:r>
      <w:r w:rsidRPr="00C35073">
        <w:rPr>
          <w:b/>
          <w:bCs/>
          <w:sz w:val="20"/>
          <w:szCs w:val="20"/>
        </w:rPr>
        <w:t xml:space="preserve">Vereine aus der Region dürfen sich am Freitag, den 30. Oktober auf leistungsstarke Neuzugänge freuen. </w:t>
      </w:r>
    </w:p>
    <w:p w:rsidR="00211419" w:rsidRPr="00C35073" w:rsidRDefault="00211419" w:rsidP="00CB2349">
      <w:pPr>
        <w:pStyle w:val="Default"/>
        <w:rPr>
          <w:sz w:val="20"/>
          <w:szCs w:val="20"/>
        </w:rPr>
      </w:pPr>
    </w:p>
    <w:p w:rsidR="00211419" w:rsidRPr="00C35073" w:rsidRDefault="00211419" w:rsidP="00CB2349">
      <w:pPr>
        <w:pStyle w:val="Default"/>
        <w:rPr>
          <w:b/>
          <w:sz w:val="20"/>
          <w:szCs w:val="20"/>
          <w:u w:val="single"/>
        </w:rPr>
      </w:pPr>
      <w:r w:rsidRPr="00C35073">
        <w:rPr>
          <w:b/>
          <w:sz w:val="20"/>
          <w:szCs w:val="20"/>
          <w:u w:val="single"/>
        </w:rPr>
        <w:t>Das Projekt in Stichworten:</w:t>
      </w:r>
    </w:p>
    <w:p w:rsidR="00840F51" w:rsidRPr="00C35073" w:rsidRDefault="00840F51" w:rsidP="00CB2349">
      <w:pPr>
        <w:pStyle w:val="Default"/>
        <w:rPr>
          <w:sz w:val="20"/>
          <w:szCs w:val="20"/>
        </w:rPr>
      </w:pPr>
    </w:p>
    <w:p w:rsidR="00211419" w:rsidRPr="00C35073" w:rsidRDefault="00211419" w:rsidP="00211419">
      <w:pPr>
        <w:pStyle w:val="Default"/>
        <w:numPr>
          <w:ilvl w:val="0"/>
          <w:numId w:val="1"/>
        </w:numPr>
        <w:rPr>
          <w:sz w:val="20"/>
          <w:szCs w:val="20"/>
        </w:rPr>
      </w:pPr>
      <w:r w:rsidRPr="00C35073">
        <w:rPr>
          <w:sz w:val="20"/>
          <w:szCs w:val="20"/>
        </w:rPr>
        <w:t xml:space="preserve">Veranstalter: OFC Kickers 1901 e.V. </w:t>
      </w:r>
      <w:r w:rsidR="00840F51" w:rsidRPr="00C35073">
        <w:rPr>
          <w:sz w:val="20"/>
          <w:szCs w:val="20"/>
        </w:rPr>
        <w:t>–</w:t>
      </w:r>
      <w:r w:rsidRPr="00C35073">
        <w:rPr>
          <w:sz w:val="20"/>
          <w:szCs w:val="20"/>
        </w:rPr>
        <w:t xml:space="preserve"> Nachwuchsleistungszentrum</w:t>
      </w:r>
      <w:r w:rsidR="00840F51" w:rsidRPr="00C35073">
        <w:rPr>
          <w:sz w:val="20"/>
          <w:szCs w:val="20"/>
        </w:rPr>
        <w:t>.</w:t>
      </w:r>
    </w:p>
    <w:p w:rsidR="00840F51" w:rsidRPr="00C35073" w:rsidRDefault="00840F51" w:rsidP="00840F51">
      <w:pPr>
        <w:pStyle w:val="Default"/>
        <w:ind w:left="720"/>
        <w:rPr>
          <w:sz w:val="20"/>
          <w:szCs w:val="20"/>
        </w:rPr>
      </w:pPr>
    </w:p>
    <w:p w:rsidR="00211419" w:rsidRPr="00C35073" w:rsidRDefault="00211419" w:rsidP="00211419">
      <w:pPr>
        <w:pStyle w:val="Default"/>
        <w:numPr>
          <w:ilvl w:val="0"/>
          <w:numId w:val="1"/>
        </w:numPr>
        <w:rPr>
          <w:sz w:val="20"/>
          <w:szCs w:val="20"/>
        </w:rPr>
      </w:pPr>
      <w:r w:rsidRPr="00C35073">
        <w:rPr>
          <w:sz w:val="20"/>
          <w:szCs w:val="20"/>
        </w:rPr>
        <w:t>Veranstaltungsort: OFC-NLZ am Sana-Sportpark am Wiener Ring in Offenbach</w:t>
      </w:r>
      <w:r w:rsidR="00840F51" w:rsidRPr="00C35073">
        <w:rPr>
          <w:sz w:val="20"/>
          <w:szCs w:val="20"/>
        </w:rPr>
        <w:t>.</w:t>
      </w:r>
    </w:p>
    <w:p w:rsidR="00840F51" w:rsidRPr="00C35073" w:rsidRDefault="00840F51" w:rsidP="00840F51">
      <w:pPr>
        <w:pStyle w:val="Default"/>
        <w:ind w:left="720"/>
        <w:rPr>
          <w:sz w:val="20"/>
          <w:szCs w:val="20"/>
        </w:rPr>
      </w:pPr>
    </w:p>
    <w:p w:rsidR="00211419" w:rsidRPr="00C35073" w:rsidRDefault="00211419" w:rsidP="00211419">
      <w:pPr>
        <w:pStyle w:val="Default"/>
        <w:numPr>
          <w:ilvl w:val="0"/>
          <w:numId w:val="1"/>
        </w:numPr>
        <w:rPr>
          <w:sz w:val="20"/>
          <w:szCs w:val="20"/>
        </w:rPr>
      </w:pPr>
      <w:r w:rsidRPr="00C35073">
        <w:rPr>
          <w:sz w:val="20"/>
          <w:szCs w:val="20"/>
        </w:rPr>
        <w:t xml:space="preserve">Tägliche Chancen-Camp-Zeiten: </w:t>
      </w:r>
      <w:r w:rsidR="00024F91" w:rsidRPr="00C35073">
        <w:rPr>
          <w:sz w:val="20"/>
          <w:szCs w:val="20"/>
        </w:rPr>
        <w:t xml:space="preserve">Von 26-30.10.2015 jeweils von </w:t>
      </w:r>
      <w:r w:rsidRPr="00C35073">
        <w:rPr>
          <w:sz w:val="20"/>
          <w:szCs w:val="20"/>
        </w:rPr>
        <w:t>09:00 Uhr bis 14:00 Uhr</w:t>
      </w:r>
      <w:r w:rsidR="00840F51" w:rsidRPr="00C35073">
        <w:rPr>
          <w:sz w:val="20"/>
          <w:szCs w:val="20"/>
        </w:rPr>
        <w:t>.</w:t>
      </w:r>
    </w:p>
    <w:p w:rsidR="00840F51" w:rsidRPr="00C35073" w:rsidRDefault="00840F51" w:rsidP="00840F51">
      <w:pPr>
        <w:pStyle w:val="Default"/>
        <w:ind w:left="720"/>
        <w:rPr>
          <w:sz w:val="20"/>
          <w:szCs w:val="20"/>
        </w:rPr>
      </w:pPr>
    </w:p>
    <w:p w:rsidR="00211419" w:rsidRPr="00C35073" w:rsidRDefault="00211419" w:rsidP="00211419">
      <w:pPr>
        <w:pStyle w:val="Default"/>
        <w:numPr>
          <w:ilvl w:val="0"/>
          <w:numId w:val="1"/>
        </w:numPr>
        <w:rPr>
          <w:sz w:val="20"/>
          <w:szCs w:val="20"/>
        </w:rPr>
      </w:pPr>
      <w:r w:rsidRPr="00C35073">
        <w:rPr>
          <w:sz w:val="20"/>
          <w:szCs w:val="20"/>
        </w:rPr>
        <w:t>Vorort-Pressekonferenz: Dienstag, der 27.10.2015 ab 10:30 im Sana-Sportpark. Sie sind schon jetzt eingeladen</w:t>
      </w:r>
      <w:r w:rsidR="00840F51" w:rsidRPr="00C35073">
        <w:rPr>
          <w:sz w:val="20"/>
          <w:szCs w:val="20"/>
        </w:rPr>
        <w:t>.</w:t>
      </w:r>
    </w:p>
    <w:p w:rsidR="00840F51" w:rsidRPr="00C35073" w:rsidRDefault="00840F51" w:rsidP="00840F51">
      <w:pPr>
        <w:pStyle w:val="Default"/>
        <w:ind w:left="720"/>
        <w:rPr>
          <w:sz w:val="20"/>
          <w:szCs w:val="20"/>
        </w:rPr>
      </w:pPr>
    </w:p>
    <w:p w:rsidR="00211419" w:rsidRPr="00C35073" w:rsidRDefault="00211419" w:rsidP="00211419">
      <w:pPr>
        <w:pStyle w:val="Default"/>
        <w:numPr>
          <w:ilvl w:val="0"/>
          <w:numId w:val="1"/>
        </w:numPr>
        <w:rPr>
          <w:sz w:val="20"/>
          <w:szCs w:val="20"/>
        </w:rPr>
      </w:pPr>
      <w:r w:rsidRPr="00C35073">
        <w:rPr>
          <w:sz w:val="20"/>
          <w:szCs w:val="20"/>
        </w:rPr>
        <w:t>Teilnahmeklassen: Vom Hobby-</w:t>
      </w:r>
      <w:r w:rsidR="00175968" w:rsidRPr="00C35073">
        <w:rPr>
          <w:sz w:val="20"/>
          <w:szCs w:val="20"/>
        </w:rPr>
        <w:t>Fußballer</w:t>
      </w:r>
      <w:r w:rsidRPr="00C35073">
        <w:rPr>
          <w:sz w:val="20"/>
          <w:szCs w:val="20"/>
        </w:rPr>
        <w:t xml:space="preserve"> bis zum U-Nationalspieler. Überwiegend Wettkampf-</w:t>
      </w:r>
      <w:r w:rsidR="00175968" w:rsidRPr="00C35073">
        <w:rPr>
          <w:sz w:val="20"/>
          <w:szCs w:val="20"/>
        </w:rPr>
        <w:t>Fußballer</w:t>
      </w:r>
      <w:r w:rsidR="00840F51" w:rsidRPr="00C35073">
        <w:rPr>
          <w:sz w:val="20"/>
          <w:szCs w:val="20"/>
        </w:rPr>
        <w:t>.</w:t>
      </w:r>
    </w:p>
    <w:p w:rsidR="00840F51" w:rsidRPr="00C35073" w:rsidRDefault="00840F51" w:rsidP="00840F51">
      <w:pPr>
        <w:pStyle w:val="Default"/>
        <w:ind w:left="720"/>
        <w:rPr>
          <w:sz w:val="20"/>
          <w:szCs w:val="20"/>
        </w:rPr>
      </w:pPr>
    </w:p>
    <w:p w:rsidR="00175968" w:rsidRPr="00C35073" w:rsidRDefault="00175968" w:rsidP="00211419">
      <w:pPr>
        <w:pStyle w:val="Default"/>
        <w:numPr>
          <w:ilvl w:val="0"/>
          <w:numId w:val="1"/>
        </w:numPr>
        <w:rPr>
          <w:sz w:val="20"/>
          <w:szCs w:val="20"/>
        </w:rPr>
      </w:pPr>
      <w:r w:rsidRPr="00C35073">
        <w:rPr>
          <w:sz w:val="20"/>
          <w:szCs w:val="20"/>
        </w:rPr>
        <w:t xml:space="preserve">Ergebnis </w:t>
      </w:r>
      <w:r w:rsidR="00840F51" w:rsidRPr="00C35073">
        <w:rPr>
          <w:sz w:val="20"/>
          <w:szCs w:val="20"/>
        </w:rPr>
        <w:t xml:space="preserve">des Chancen-Camps </w:t>
      </w:r>
      <w:r w:rsidRPr="00C35073">
        <w:rPr>
          <w:sz w:val="20"/>
          <w:szCs w:val="20"/>
        </w:rPr>
        <w:t xml:space="preserve">ist das </w:t>
      </w:r>
      <w:r w:rsidR="00840F51" w:rsidRPr="00C35073">
        <w:rPr>
          <w:sz w:val="20"/>
          <w:szCs w:val="20"/>
        </w:rPr>
        <w:t xml:space="preserve">individuelle </w:t>
      </w:r>
      <w:r w:rsidRPr="00C35073">
        <w:rPr>
          <w:sz w:val="20"/>
          <w:szCs w:val="20"/>
        </w:rPr>
        <w:t>Spielerprofil: Es gibt de</w:t>
      </w:r>
      <w:r w:rsidR="000B7C53" w:rsidRPr="00C35073">
        <w:rPr>
          <w:sz w:val="20"/>
          <w:szCs w:val="20"/>
        </w:rPr>
        <w:t xml:space="preserve">n 78 potenziellen </w:t>
      </w:r>
      <w:r w:rsidRPr="00C35073">
        <w:rPr>
          <w:sz w:val="20"/>
          <w:szCs w:val="20"/>
        </w:rPr>
        <w:t>Verein</w:t>
      </w:r>
      <w:r w:rsidR="000B7C53" w:rsidRPr="00C35073">
        <w:rPr>
          <w:sz w:val="20"/>
          <w:szCs w:val="20"/>
        </w:rPr>
        <w:t>en aus dem Kreis Offenbach</w:t>
      </w:r>
      <w:r w:rsidRPr="00C35073">
        <w:rPr>
          <w:sz w:val="20"/>
          <w:szCs w:val="20"/>
        </w:rPr>
        <w:t xml:space="preserve"> nicht nur Orientierung darüber, auf welchem Leistungsstand der jeweilige Spieler ist, es macht auch deutlich, was es für eine erfolgreiche Integration noch benötigt</w:t>
      </w:r>
      <w:r w:rsidR="00840F51" w:rsidRPr="00C35073">
        <w:rPr>
          <w:sz w:val="20"/>
          <w:szCs w:val="20"/>
        </w:rPr>
        <w:t>.</w:t>
      </w:r>
    </w:p>
    <w:p w:rsidR="00840F51" w:rsidRPr="00C35073" w:rsidRDefault="00840F51" w:rsidP="00840F51">
      <w:pPr>
        <w:pStyle w:val="Default"/>
        <w:ind w:left="720"/>
        <w:rPr>
          <w:sz w:val="20"/>
          <w:szCs w:val="20"/>
        </w:rPr>
      </w:pPr>
    </w:p>
    <w:p w:rsidR="00175968" w:rsidRPr="00C35073" w:rsidRDefault="00175968" w:rsidP="00211419">
      <w:pPr>
        <w:pStyle w:val="Default"/>
        <w:numPr>
          <w:ilvl w:val="0"/>
          <w:numId w:val="1"/>
        </w:numPr>
        <w:rPr>
          <w:sz w:val="20"/>
          <w:szCs w:val="20"/>
        </w:rPr>
      </w:pPr>
      <w:r w:rsidRPr="00C35073">
        <w:rPr>
          <w:sz w:val="20"/>
          <w:szCs w:val="20"/>
        </w:rPr>
        <w:t>Besonderheit: Einzigartiges</w:t>
      </w:r>
      <w:r w:rsidR="00840F51" w:rsidRPr="00C35073">
        <w:rPr>
          <w:sz w:val="20"/>
          <w:szCs w:val="20"/>
        </w:rPr>
        <w:t>,</w:t>
      </w:r>
      <w:r w:rsidRPr="00C35073">
        <w:rPr>
          <w:sz w:val="20"/>
          <w:szCs w:val="20"/>
        </w:rPr>
        <w:t xml:space="preserve"> weil nachhaltiges Konzept</w:t>
      </w:r>
      <w:r w:rsidR="00840F51" w:rsidRPr="00C35073">
        <w:rPr>
          <w:sz w:val="20"/>
          <w:szCs w:val="20"/>
        </w:rPr>
        <w:t>,</w:t>
      </w:r>
      <w:r w:rsidRPr="00C35073">
        <w:rPr>
          <w:sz w:val="20"/>
          <w:szCs w:val="20"/>
        </w:rPr>
        <w:t xml:space="preserve"> mit der Möglichkeit auf ganzheitliche Integration (Familie, Beruf, Sport) durch aufnehmende Vereine. </w:t>
      </w:r>
    </w:p>
    <w:p w:rsidR="00840F51" w:rsidRPr="00C35073" w:rsidRDefault="00840F51" w:rsidP="00840F51">
      <w:pPr>
        <w:pStyle w:val="Default"/>
        <w:ind w:left="720"/>
        <w:rPr>
          <w:sz w:val="20"/>
          <w:szCs w:val="20"/>
        </w:rPr>
      </w:pPr>
    </w:p>
    <w:p w:rsidR="00C35073" w:rsidRDefault="00175968" w:rsidP="00C35073">
      <w:pPr>
        <w:pStyle w:val="Default"/>
        <w:numPr>
          <w:ilvl w:val="0"/>
          <w:numId w:val="1"/>
        </w:numPr>
        <w:rPr>
          <w:sz w:val="20"/>
          <w:szCs w:val="20"/>
        </w:rPr>
      </w:pPr>
      <w:r w:rsidRPr="00C35073">
        <w:rPr>
          <w:sz w:val="20"/>
          <w:szCs w:val="20"/>
        </w:rPr>
        <w:t>3 Phasen-Modell: P1 - Start auf regionaler Ebene, P2 - Ausweitung auf Landesebene, P3 - Ausweitung auf Bundesebene geplant.</w:t>
      </w:r>
    </w:p>
    <w:p w:rsidR="00C35073" w:rsidRDefault="00C35073" w:rsidP="00C35073">
      <w:pPr>
        <w:pStyle w:val="Listenabsatz"/>
        <w:rPr>
          <w:sz w:val="20"/>
          <w:szCs w:val="20"/>
        </w:rPr>
      </w:pPr>
    </w:p>
    <w:p w:rsidR="00C35073" w:rsidRPr="00C35073" w:rsidRDefault="00C35073" w:rsidP="00C35073">
      <w:pPr>
        <w:pStyle w:val="Default"/>
        <w:numPr>
          <w:ilvl w:val="0"/>
          <w:numId w:val="1"/>
        </w:numPr>
        <w:rPr>
          <w:sz w:val="20"/>
          <w:szCs w:val="20"/>
        </w:rPr>
      </w:pPr>
      <w:r>
        <w:rPr>
          <w:sz w:val="20"/>
          <w:szCs w:val="20"/>
        </w:rPr>
        <w:t>Gewinner des Chancen-Camps sind nicht nur die Flüchtlinge im Hinblick auf die Aussicht auf nachhaltige Integration, sondern vor allen Dingen auch die 78 Vereine des Kreises Offenbach, in Anbetracht der Aussicht auf attraktive Verstärkungen.</w:t>
      </w:r>
    </w:p>
    <w:p w:rsidR="00211419" w:rsidRPr="00C35073" w:rsidRDefault="00211419" w:rsidP="00CB2349">
      <w:pPr>
        <w:pStyle w:val="Default"/>
        <w:rPr>
          <w:sz w:val="20"/>
          <w:szCs w:val="20"/>
        </w:rPr>
      </w:pPr>
    </w:p>
    <w:p w:rsidR="00840F51" w:rsidRPr="00C35073" w:rsidRDefault="00840F51" w:rsidP="00CB2349">
      <w:pPr>
        <w:pStyle w:val="Default"/>
        <w:rPr>
          <w:b/>
          <w:sz w:val="20"/>
          <w:szCs w:val="20"/>
        </w:rPr>
      </w:pPr>
      <w:r w:rsidRPr="00C35073">
        <w:rPr>
          <w:b/>
          <w:sz w:val="20"/>
          <w:szCs w:val="20"/>
        </w:rPr>
        <w:t xml:space="preserve">Wir würden uns freuen, Sie am Dienstag, den 27.10.2015 um 10:30 Uhr zur Pressekonferenz vor Ort </w:t>
      </w:r>
      <w:r w:rsidR="00F70AAD" w:rsidRPr="00C35073">
        <w:rPr>
          <w:b/>
          <w:sz w:val="20"/>
          <w:szCs w:val="20"/>
        </w:rPr>
        <w:t xml:space="preserve">(Sana-Sportpark am Wiener Ring) </w:t>
      </w:r>
      <w:r w:rsidRPr="00C35073">
        <w:rPr>
          <w:b/>
          <w:sz w:val="20"/>
          <w:szCs w:val="20"/>
        </w:rPr>
        <w:t>begrüßen zu können. Auch Offenbachs Bürgermeister Peter Schneider wird vor Ort sein. Sie sind herzlich eingeladen!</w:t>
      </w:r>
    </w:p>
    <w:p w:rsidR="00840F51" w:rsidRPr="00C35073" w:rsidRDefault="00840F51" w:rsidP="00CB2349">
      <w:pPr>
        <w:pStyle w:val="Default"/>
        <w:rPr>
          <w:sz w:val="20"/>
          <w:szCs w:val="20"/>
        </w:rPr>
      </w:pPr>
    </w:p>
    <w:p w:rsidR="00175968" w:rsidRPr="00C35073" w:rsidRDefault="00175968" w:rsidP="00CB2349">
      <w:pPr>
        <w:pStyle w:val="Default"/>
        <w:rPr>
          <w:sz w:val="20"/>
          <w:szCs w:val="20"/>
        </w:rPr>
      </w:pPr>
      <w:r w:rsidRPr="00C35073">
        <w:rPr>
          <w:sz w:val="20"/>
          <w:szCs w:val="20"/>
        </w:rPr>
        <w:t xml:space="preserve">Weitere Informationen unter </w:t>
      </w:r>
      <w:hyperlink r:id="rId5" w:history="1">
        <w:r w:rsidR="00C35073" w:rsidRPr="00C35073">
          <w:rPr>
            <w:rStyle w:val="Hyperlink"/>
            <w:sz w:val="20"/>
            <w:szCs w:val="20"/>
          </w:rPr>
          <w:t>www.chancen-camp.de</w:t>
        </w:r>
      </w:hyperlink>
      <w:r w:rsidR="00C35073" w:rsidRPr="00C35073">
        <w:rPr>
          <w:sz w:val="20"/>
          <w:szCs w:val="20"/>
        </w:rPr>
        <w:t xml:space="preserve">  oder via Mail an </w:t>
      </w:r>
      <w:hyperlink r:id="rId6" w:history="1">
        <w:r w:rsidRPr="00C35073">
          <w:rPr>
            <w:rStyle w:val="Hyperlink"/>
            <w:sz w:val="20"/>
            <w:szCs w:val="20"/>
          </w:rPr>
          <w:t>larskissner@akissko.de</w:t>
        </w:r>
      </w:hyperlink>
      <w:r w:rsidRPr="00C35073">
        <w:rPr>
          <w:sz w:val="20"/>
          <w:szCs w:val="20"/>
        </w:rPr>
        <w:t xml:space="preserve"> </w:t>
      </w:r>
    </w:p>
    <w:p w:rsidR="00175968" w:rsidRPr="00C35073" w:rsidRDefault="00175968" w:rsidP="00CB2349">
      <w:pPr>
        <w:pStyle w:val="Default"/>
        <w:rPr>
          <w:sz w:val="20"/>
          <w:szCs w:val="20"/>
        </w:rPr>
      </w:pPr>
    </w:p>
    <w:p w:rsidR="00C26D05" w:rsidRDefault="00CB2349" w:rsidP="00CB2349">
      <w:r>
        <w:rPr>
          <w:b/>
          <w:bCs/>
          <w:sz w:val="36"/>
          <w:szCs w:val="36"/>
        </w:rPr>
        <w:t>Offenbacher Fußball Club Kickers 1901 e.V.</w:t>
      </w:r>
    </w:p>
    <w:sectPr w:rsidR="00C26D05" w:rsidSect="00C26D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17D1"/>
    <w:multiLevelType w:val="hybridMultilevel"/>
    <w:tmpl w:val="DDA0FB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32B03737"/>
    <w:multiLevelType w:val="hybridMultilevel"/>
    <w:tmpl w:val="FAE82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016C34"/>
    <w:multiLevelType w:val="hybridMultilevel"/>
    <w:tmpl w:val="E80839AA"/>
    <w:lvl w:ilvl="0" w:tplc="EC3C52E0">
      <w:start w:val="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B2349"/>
    <w:rsid w:val="00024F91"/>
    <w:rsid w:val="000B7C53"/>
    <w:rsid w:val="00175968"/>
    <w:rsid w:val="00211419"/>
    <w:rsid w:val="005D73E6"/>
    <w:rsid w:val="006F76CB"/>
    <w:rsid w:val="00840F51"/>
    <w:rsid w:val="00B80F13"/>
    <w:rsid w:val="00C26D05"/>
    <w:rsid w:val="00C35073"/>
    <w:rsid w:val="00CA61A6"/>
    <w:rsid w:val="00CB2349"/>
    <w:rsid w:val="00DA672F"/>
    <w:rsid w:val="00DC5993"/>
    <w:rsid w:val="00F70A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D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23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75968"/>
    <w:rPr>
      <w:color w:val="0563C1" w:themeColor="hyperlink"/>
      <w:u w:val="single"/>
    </w:rPr>
  </w:style>
  <w:style w:type="paragraph" w:styleId="Listenabsatz">
    <w:name w:val="List Paragraph"/>
    <w:basedOn w:val="Standard"/>
    <w:uiPriority w:val="34"/>
    <w:qFormat/>
    <w:rsid w:val="00C35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skissner@akissko.de" TargetMode="External"/><Relationship Id="rId5" Type="http://schemas.openxmlformats.org/officeDocument/2006/relationships/hyperlink" Target="http://www.chancen-camp.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Kissner</dc:creator>
  <cp:lastModifiedBy>Lars Kissner</cp:lastModifiedBy>
  <cp:revision>6</cp:revision>
  <dcterms:created xsi:type="dcterms:W3CDTF">2015-10-22T11:55:00Z</dcterms:created>
  <dcterms:modified xsi:type="dcterms:W3CDTF">2015-10-22T16:04:00Z</dcterms:modified>
</cp:coreProperties>
</file>